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529" w:rsidRDefault="00BA3529" w:rsidP="001915D5">
      <w:pPr>
        <w:spacing w:after="0" w:line="240" w:lineRule="auto"/>
        <w:jc w:val="right"/>
        <w:rPr>
          <w:rFonts w:ascii="Times New Roman" w:eastAsia="Times New Roman" w:hAnsi="Times New Roman"/>
          <w:sz w:val="28"/>
          <w:szCs w:val="28"/>
          <w:lang w:eastAsia="ru-RU"/>
        </w:rPr>
      </w:pPr>
    </w:p>
    <w:p w:rsidR="00BA3529" w:rsidRPr="00BA3529" w:rsidRDefault="00BA3529" w:rsidP="00BA3529">
      <w:pPr>
        <w:spacing w:after="0" w:line="240" w:lineRule="auto"/>
        <w:jc w:val="center"/>
        <w:rPr>
          <w:rFonts w:ascii="Times New Roman" w:hAnsi="Times New Roman"/>
          <w:color w:val="FF0000"/>
        </w:rPr>
      </w:pPr>
      <w:r w:rsidRPr="00BA3529">
        <w:rPr>
          <w:rFonts w:ascii="Times New Roman" w:hAnsi="Times New Roman"/>
          <w:noProof/>
          <w:color w:val="FF0000"/>
          <w:lang w:eastAsia="ru-RU"/>
        </w:rPr>
        <w:drawing>
          <wp:inline distT="0" distB="0" distL="0" distR="0" wp14:anchorId="3157F50B" wp14:editId="166078BF">
            <wp:extent cx="640080" cy="685800"/>
            <wp:effectExtent l="19050" t="0" r="762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7" cstate="print"/>
                    <a:srcRect/>
                    <a:stretch>
                      <a:fillRect/>
                    </a:stretch>
                  </pic:blipFill>
                  <pic:spPr bwMode="auto">
                    <a:xfrm>
                      <a:off x="0" y="0"/>
                      <a:ext cx="640080" cy="685800"/>
                    </a:xfrm>
                    <a:prstGeom prst="rect">
                      <a:avLst/>
                    </a:prstGeom>
                    <a:noFill/>
                    <a:ln w="9525">
                      <a:noFill/>
                      <a:miter lim="800000"/>
                      <a:headEnd/>
                      <a:tailEnd/>
                    </a:ln>
                  </pic:spPr>
                </pic:pic>
              </a:graphicData>
            </a:graphic>
          </wp:inline>
        </w:drawing>
      </w:r>
    </w:p>
    <w:p w:rsidR="00BA3529" w:rsidRPr="00BA3529" w:rsidRDefault="00BA3529" w:rsidP="00BA3529">
      <w:pPr>
        <w:spacing w:after="0" w:line="240" w:lineRule="auto"/>
        <w:jc w:val="center"/>
        <w:rPr>
          <w:rFonts w:ascii="Times New Roman" w:hAnsi="Times New Roman"/>
          <w:b/>
          <w:sz w:val="28"/>
          <w:szCs w:val="28"/>
        </w:rPr>
      </w:pPr>
      <w:r w:rsidRPr="00BA3529">
        <w:rPr>
          <w:rFonts w:ascii="Times New Roman" w:hAnsi="Times New Roman"/>
          <w:b/>
          <w:sz w:val="28"/>
          <w:szCs w:val="28"/>
        </w:rPr>
        <w:t>СОВЕТ ДЕПУТАТОВ</w:t>
      </w:r>
    </w:p>
    <w:p w:rsidR="00BA3529" w:rsidRPr="00BA3529" w:rsidRDefault="00BA3529" w:rsidP="00BA3529">
      <w:pPr>
        <w:spacing w:after="0" w:line="240" w:lineRule="auto"/>
        <w:jc w:val="center"/>
        <w:rPr>
          <w:rFonts w:ascii="Times New Roman" w:hAnsi="Times New Roman"/>
          <w:b/>
          <w:sz w:val="28"/>
          <w:szCs w:val="28"/>
        </w:rPr>
      </w:pPr>
      <w:r w:rsidRPr="00BA3529">
        <w:rPr>
          <w:rFonts w:ascii="Times New Roman" w:hAnsi="Times New Roman"/>
          <w:b/>
          <w:sz w:val="28"/>
          <w:szCs w:val="28"/>
        </w:rPr>
        <w:t>БЕЛОУСОВСКОГО СЕЛЬСКОГО ПОСЕЛЕНИЯ</w:t>
      </w:r>
    </w:p>
    <w:p w:rsidR="00BA3529" w:rsidRPr="00BA3529" w:rsidRDefault="00BA3529" w:rsidP="00BA3529">
      <w:pPr>
        <w:spacing w:after="0" w:line="240" w:lineRule="auto"/>
        <w:jc w:val="center"/>
        <w:rPr>
          <w:rFonts w:ascii="Times New Roman" w:hAnsi="Times New Roman"/>
          <w:sz w:val="28"/>
          <w:szCs w:val="28"/>
        </w:rPr>
      </w:pPr>
      <w:r w:rsidRPr="00BA3529">
        <w:rPr>
          <w:rFonts w:ascii="Times New Roman" w:hAnsi="Times New Roman"/>
          <w:sz w:val="28"/>
          <w:szCs w:val="28"/>
        </w:rPr>
        <w:t xml:space="preserve">Челябинская область, Еткульский район, с. </w:t>
      </w:r>
      <w:proofErr w:type="spellStart"/>
      <w:r w:rsidRPr="00BA3529">
        <w:rPr>
          <w:rFonts w:ascii="Times New Roman" w:hAnsi="Times New Roman"/>
          <w:sz w:val="28"/>
          <w:szCs w:val="28"/>
        </w:rPr>
        <w:t>Белоусово</w:t>
      </w:r>
      <w:proofErr w:type="spellEnd"/>
      <w:r w:rsidRPr="00BA3529">
        <w:rPr>
          <w:rFonts w:ascii="Times New Roman" w:hAnsi="Times New Roman"/>
          <w:sz w:val="28"/>
          <w:szCs w:val="28"/>
        </w:rPr>
        <w:t>, ул. Мира 23-2</w:t>
      </w:r>
    </w:p>
    <w:p w:rsidR="00BA3529" w:rsidRPr="00BA3529" w:rsidRDefault="00BA3529" w:rsidP="00BA3529">
      <w:pPr>
        <w:widowControl w:val="0"/>
        <w:autoSpaceDE w:val="0"/>
        <w:autoSpaceDN w:val="0"/>
        <w:adjustRightInd w:val="0"/>
        <w:spacing w:after="160" w:line="259" w:lineRule="auto"/>
        <w:rPr>
          <w:b/>
          <w:sz w:val="28"/>
        </w:rPr>
      </w:pPr>
      <w:r w:rsidRPr="00BA3529">
        <w:rPr>
          <w:noProof/>
          <w:lang w:eastAsia="ru-RU"/>
        </w:rPr>
        <mc:AlternateContent>
          <mc:Choice Requires="wps">
            <w:drawing>
              <wp:anchor distT="0" distB="0" distL="114300" distR="114300" simplePos="0" relativeHeight="251659264" behindDoc="0" locked="0" layoutInCell="0" allowOverlap="1" wp14:anchorId="0E04F162" wp14:editId="6EAD06B4">
                <wp:simplePos x="0" y="0"/>
                <wp:positionH relativeFrom="column">
                  <wp:posOffset>0</wp:posOffset>
                </wp:positionH>
                <wp:positionV relativeFrom="paragraph">
                  <wp:posOffset>98425</wp:posOffset>
                </wp:positionV>
                <wp:extent cx="6057900" cy="0"/>
                <wp:effectExtent l="28575" t="31750" r="28575" b="349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" o:allowincell="f" strokeweight="4.5pt">
                <v:stroke linestyle="thinThick"/>
              </v:line>
            </w:pict>
          </mc:Fallback>
        </mc:AlternateContent>
      </w:r>
    </w:p>
    <w:p w:rsidR="00BA3529" w:rsidRDefault="00BA3529" w:rsidP="001915D5">
      <w:pPr>
        <w:spacing w:after="0" w:line="240" w:lineRule="auto"/>
        <w:jc w:val="right"/>
        <w:rPr>
          <w:rFonts w:ascii="Times New Roman" w:eastAsia="Times New Roman" w:hAnsi="Times New Roman"/>
          <w:sz w:val="28"/>
          <w:szCs w:val="28"/>
          <w:lang w:eastAsia="ru-RU"/>
        </w:rPr>
      </w:pPr>
    </w:p>
    <w:p w:rsidR="001915D5" w:rsidRPr="00FA5F4E" w:rsidRDefault="001915D5" w:rsidP="001915D5">
      <w:pPr>
        <w:spacing w:after="0" w:line="240" w:lineRule="auto"/>
        <w:jc w:val="right"/>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ПРОЕКТ</w:t>
      </w:r>
    </w:p>
    <w:tbl>
      <w:tblPr>
        <w:tblW w:w="0" w:type="auto"/>
        <w:jc w:val="center"/>
        <w:tblInd w:w="-791" w:type="dxa"/>
        <w:tblLayout w:type="fixed"/>
        <w:tblLook w:val="0000" w:firstRow="0" w:lastRow="0" w:firstColumn="0" w:lastColumn="0" w:noHBand="0" w:noVBand="0"/>
      </w:tblPr>
      <w:tblGrid>
        <w:gridCol w:w="10206"/>
      </w:tblGrid>
      <w:tr w:rsidR="001915D5" w:rsidRPr="00FA5F4E" w:rsidTr="00C131AE">
        <w:trPr>
          <w:jc w:val="center"/>
        </w:trPr>
        <w:tc>
          <w:tcPr>
            <w:tcW w:w="10206" w:type="dxa"/>
          </w:tcPr>
          <w:p w:rsidR="001915D5" w:rsidRDefault="00BA3529" w:rsidP="00C131AE">
            <w:pPr>
              <w:tabs>
                <w:tab w:val="center" w:pos="4677"/>
                <w:tab w:val="right" w:pos="9355"/>
              </w:tabs>
              <w:spacing w:after="0" w:line="240" w:lineRule="auto"/>
              <w:ind w:left="-36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_______________2024 г                  РЕШЕНИЕ</w:t>
            </w:r>
          </w:p>
          <w:p w:rsidR="00BA3529" w:rsidRPr="00FA5F4E" w:rsidRDefault="00BA3529" w:rsidP="00C131AE">
            <w:pPr>
              <w:tabs>
                <w:tab w:val="center" w:pos="4677"/>
                <w:tab w:val="right" w:pos="9355"/>
              </w:tabs>
              <w:spacing w:after="0" w:line="240" w:lineRule="auto"/>
              <w:ind w:left="-360"/>
              <w:rPr>
                <w:rFonts w:ascii="Times New Roman" w:eastAsia="Times New Roman" w:hAnsi="Times New Roman"/>
                <w:b/>
                <w:sz w:val="28"/>
                <w:szCs w:val="28"/>
                <w:lang w:eastAsia="ru-RU"/>
              </w:rPr>
            </w:pPr>
          </w:p>
        </w:tc>
      </w:tr>
    </w:tbl>
    <w:p w:rsidR="001915D5" w:rsidRPr="00FA5F4E" w:rsidRDefault="001915D5" w:rsidP="001915D5">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О внесении изменений и дополнений</w:t>
      </w:r>
    </w:p>
    <w:p w:rsidR="001915D5" w:rsidRDefault="001915D5" w:rsidP="001915D5">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в Устав </w:t>
      </w:r>
      <w:r>
        <w:rPr>
          <w:rFonts w:ascii="Times New Roman" w:eastAsia="Times New Roman" w:hAnsi="Times New Roman"/>
          <w:sz w:val="28"/>
          <w:szCs w:val="28"/>
          <w:lang w:eastAsia="ru-RU"/>
        </w:rPr>
        <w:t xml:space="preserve">Белоусовского </w:t>
      </w:r>
    </w:p>
    <w:p w:rsidR="001915D5" w:rsidRPr="00FA5F4E" w:rsidRDefault="001915D5" w:rsidP="001915D5">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сельского поселения</w:t>
      </w:r>
    </w:p>
    <w:p w:rsidR="001915D5" w:rsidRPr="00FA5F4E" w:rsidRDefault="001915D5" w:rsidP="001915D5">
      <w:pPr>
        <w:spacing w:after="0" w:line="240" w:lineRule="auto"/>
        <w:rPr>
          <w:rFonts w:ascii="Times New Roman" w:eastAsia="Times New Roman" w:hAnsi="Times New Roman"/>
          <w:sz w:val="28"/>
          <w:szCs w:val="28"/>
          <w:lang w:eastAsia="ru-RU"/>
        </w:rPr>
      </w:pPr>
    </w:p>
    <w:p w:rsidR="001915D5" w:rsidRPr="00FA5F4E" w:rsidRDefault="00FB2126" w:rsidP="00FB2126">
      <w:pPr>
        <w:spacing w:after="0" w:line="240" w:lineRule="auto"/>
        <w:ind w:hanging="18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целях приведения в соответствие с Законодательством Российской Федерации Устава Белоусовского сельского поселения </w:t>
      </w:r>
      <w:bookmarkStart w:id="0" w:name="_GoBack"/>
      <w:bookmarkEnd w:id="0"/>
      <w:r w:rsidR="001915D5" w:rsidRPr="00FA5F4E">
        <w:rPr>
          <w:rFonts w:ascii="Times New Roman" w:eastAsia="Times New Roman" w:hAnsi="Times New Roman"/>
          <w:sz w:val="28"/>
          <w:szCs w:val="28"/>
          <w:lang w:eastAsia="ru-RU"/>
        </w:rPr>
        <w:t>Совет депутатов</w:t>
      </w:r>
      <w:r w:rsidR="001915D5" w:rsidRPr="00BC3E65">
        <w:rPr>
          <w:rFonts w:ascii="Times New Roman" w:eastAsia="Times New Roman" w:hAnsi="Times New Roman"/>
          <w:sz w:val="28"/>
          <w:szCs w:val="28"/>
          <w:lang w:eastAsia="ru-RU"/>
        </w:rPr>
        <w:t xml:space="preserve"> </w:t>
      </w:r>
      <w:r w:rsidR="001915D5">
        <w:rPr>
          <w:rFonts w:ascii="Times New Roman" w:eastAsia="Times New Roman" w:hAnsi="Times New Roman"/>
          <w:sz w:val="28"/>
          <w:szCs w:val="28"/>
          <w:lang w:eastAsia="ru-RU"/>
        </w:rPr>
        <w:t xml:space="preserve">Белоусовского </w:t>
      </w:r>
      <w:r w:rsidR="001915D5" w:rsidRPr="00FA5F4E">
        <w:rPr>
          <w:rFonts w:ascii="Times New Roman" w:eastAsia="Times New Roman" w:hAnsi="Times New Roman"/>
          <w:sz w:val="28"/>
          <w:szCs w:val="28"/>
          <w:lang w:eastAsia="ru-RU"/>
        </w:rPr>
        <w:t xml:space="preserve">  сельского поселения</w:t>
      </w:r>
    </w:p>
    <w:p w:rsidR="001915D5" w:rsidRPr="00FA5F4E" w:rsidRDefault="001915D5" w:rsidP="001915D5">
      <w:pPr>
        <w:spacing w:after="0" w:line="240" w:lineRule="auto"/>
        <w:ind w:hanging="180"/>
        <w:jc w:val="center"/>
        <w:rPr>
          <w:rFonts w:ascii="Times New Roman" w:eastAsia="Times New Roman" w:hAnsi="Times New Roman"/>
          <w:sz w:val="28"/>
          <w:szCs w:val="28"/>
          <w:lang w:eastAsia="ru-RU"/>
        </w:rPr>
      </w:pPr>
    </w:p>
    <w:p w:rsidR="001915D5" w:rsidRPr="00FA5F4E" w:rsidRDefault="001915D5" w:rsidP="001915D5">
      <w:pPr>
        <w:spacing w:after="0" w:line="240" w:lineRule="auto"/>
        <w:ind w:hanging="18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РЕШАЕТ:</w:t>
      </w:r>
    </w:p>
    <w:p w:rsidR="001915D5" w:rsidRPr="00FA5F4E" w:rsidRDefault="001915D5" w:rsidP="001915D5">
      <w:pPr>
        <w:spacing w:after="0" w:line="240" w:lineRule="auto"/>
        <w:ind w:hanging="180"/>
        <w:jc w:val="center"/>
        <w:rPr>
          <w:rFonts w:ascii="Times New Roman" w:eastAsia="Times New Roman" w:hAnsi="Times New Roman"/>
          <w:sz w:val="28"/>
          <w:szCs w:val="28"/>
          <w:lang w:eastAsia="ru-RU"/>
        </w:rPr>
      </w:pPr>
    </w:p>
    <w:p w:rsidR="001915D5" w:rsidRPr="00FA5F4E" w:rsidRDefault="001915D5" w:rsidP="001915D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Внести в Устав </w:t>
      </w:r>
      <w:r w:rsidRPr="00BC3E6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Белоусовского</w:t>
      </w:r>
      <w:r w:rsidRPr="00FA5F4E">
        <w:rPr>
          <w:rFonts w:ascii="Times New Roman" w:eastAsia="Times New Roman" w:hAnsi="Times New Roman"/>
          <w:sz w:val="28"/>
          <w:szCs w:val="28"/>
          <w:lang w:eastAsia="ru-RU"/>
        </w:rPr>
        <w:t xml:space="preserve">  сельского поселения следующие изменения и дополнения:</w:t>
      </w:r>
    </w:p>
    <w:p w:rsidR="001915D5" w:rsidRPr="00FA5F4E" w:rsidRDefault="001915D5" w:rsidP="001915D5">
      <w:pPr>
        <w:spacing w:after="0" w:line="240" w:lineRule="auto"/>
        <w:rPr>
          <w:rFonts w:ascii="Times New Roman" w:eastAsia="Times New Roman" w:hAnsi="Times New Roman"/>
          <w:sz w:val="24"/>
          <w:szCs w:val="24"/>
          <w:lang w:eastAsia="ru-RU"/>
        </w:rPr>
      </w:pPr>
    </w:p>
    <w:p w:rsidR="001915D5" w:rsidRPr="00FA5F4E" w:rsidRDefault="001915D5" w:rsidP="001915D5">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1)  в статье</w:t>
      </w:r>
      <w:r w:rsidRPr="00FA5F4E">
        <w:rPr>
          <w:rFonts w:ascii="Times New Roman" w:eastAsia="Times New Roman" w:hAnsi="Times New Roman"/>
          <w:sz w:val="28"/>
          <w:szCs w:val="28"/>
          <w:lang w:eastAsia="ru-RU"/>
        </w:rPr>
        <w:t xml:space="preserve"> </w:t>
      </w:r>
      <w:r w:rsidRPr="00E64830">
        <w:rPr>
          <w:rFonts w:ascii="Times New Roman" w:eastAsia="Times New Roman" w:hAnsi="Times New Roman"/>
          <w:sz w:val="28"/>
          <w:szCs w:val="28"/>
          <w:lang w:eastAsia="ru-RU"/>
        </w:rPr>
        <w:t xml:space="preserve">6 </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
          <w:sz w:val="28"/>
          <w:szCs w:val="28"/>
          <w:lang w:eastAsia="ru-RU"/>
        </w:rPr>
        <w:t xml:space="preserve">«Вопросы местного значения </w:t>
      </w:r>
      <w:r>
        <w:rPr>
          <w:rFonts w:ascii="Times New Roman" w:eastAsia="Times New Roman" w:hAnsi="Times New Roman"/>
          <w:b/>
          <w:sz w:val="28"/>
          <w:szCs w:val="28"/>
          <w:lang w:eastAsia="ru-RU"/>
        </w:rPr>
        <w:t>П</w:t>
      </w:r>
      <w:r w:rsidRPr="00FA5F4E">
        <w:rPr>
          <w:rFonts w:ascii="Times New Roman" w:eastAsia="Times New Roman" w:hAnsi="Times New Roman"/>
          <w:b/>
          <w:sz w:val="28"/>
          <w:szCs w:val="28"/>
          <w:lang w:eastAsia="ru-RU"/>
        </w:rPr>
        <w:t>оселения»:</w:t>
      </w:r>
    </w:p>
    <w:p w:rsidR="00E64830" w:rsidRPr="00FA5F4E" w:rsidRDefault="00E64830" w:rsidP="00E64830">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r w:rsidRPr="00FA5F4E">
        <w:rPr>
          <w:rFonts w:ascii="Times New Roman" w:eastAsia="Times New Roman" w:hAnsi="Times New Roman"/>
          <w:sz w:val="28"/>
          <w:szCs w:val="28"/>
          <w:lang w:eastAsia="ru-RU"/>
        </w:rPr>
        <w:t>пункт</w:t>
      </w:r>
      <w:r>
        <w:rPr>
          <w:rFonts w:ascii="Times New Roman" w:eastAsia="Times New Roman" w:hAnsi="Times New Roman"/>
          <w:sz w:val="28"/>
          <w:szCs w:val="28"/>
          <w:lang w:eastAsia="ru-RU"/>
        </w:rPr>
        <w:t xml:space="preserve"> 8 </w:t>
      </w:r>
      <w:r w:rsidRPr="00FA5F4E">
        <w:rPr>
          <w:rFonts w:ascii="Times New Roman" w:eastAsia="Times New Roman" w:hAnsi="Times New Roman"/>
          <w:sz w:val="28"/>
          <w:szCs w:val="28"/>
          <w:lang w:eastAsia="ru-RU"/>
        </w:rPr>
        <w:t>изложить в следующей редакции</w:t>
      </w:r>
      <w:proofErr w:type="gramStart"/>
      <w:r w:rsidRPr="00FA5F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proofErr w:type="gramEnd"/>
    </w:p>
    <w:p w:rsidR="00E64830" w:rsidRPr="00FA5F4E" w:rsidRDefault="00E64830" w:rsidP="00E64830">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«формирование архивных фондов поселения;</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Cs/>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FA5F4E">
        <w:rPr>
          <w:rFonts w:ascii="Times New Roman" w:eastAsia="Times New Roman" w:hAnsi="Times New Roman"/>
          <w:bCs/>
          <w:sz w:val="28"/>
          <w:szCs w:val="28"/>
          <w:lang w:eastAsia="ru-RU"/>
        </w:rPr>
        <w:t>похозяйственных</w:t>
      </w:r>
      <w:proofErr w:type="spellEnd"/>
      <w:r w:rsidRPr="00FA5F4E">
        <w:rPr>
          <w:rFonts w:ascii="Times New Roman" w:eastAsia="Times New Roman" w:hAnsi="Times New Roman"/>
          <w:bCs/>
          <w:sz w:val="28"/>
          <w:szCs w:val="28"/>
          <w:lang w:eastAsia="ru-RU"/>
        </w:rPr>
        <w:t xml:space="preserve"> книгах</w:t>
      </w:r>
      <w:proofErr w:type="gramStart"/>
      <w:r w:rsidRPr="00FA5F4E">
        <w:rPr>
          <w:rFonts w:ascii="Times New Roman" w:eastAsia="Times New Roman" w:hAnsi="Times New Roman"/>
          <w:b/>
          <w:bCs/>
          <w:sz w:val="28"/>
          <w:szCs w:val="28"/>
          <w:lang w:eastAsia="ru-RU"/>
        </w:rPr>
        <w:t>.</w:t>
      </w:r>
      <w:r w:rsidRPr="00FA5F4E">
        <w:rPr>
          <w:rFonts w:ascii="Times New Roman" w:eastAsia="Times New Roman" w:hAnsi="Times New Roman"/>
          <w:sz w:val="28"/>
          <w:szCs w:val="28"/>
          <w:lang w:eastAsia="ru-RU"/>
        </w:rPr>
        <w:t>»;</w:t>
      </w:r>
      <w:proofErr w:type="gramEnd"/>
    </w:p>
    <w:p w:rsidR="001915D5" w:rsidRPr="00FA5F4E" w:rsidRDefault="001915D5" w:rsidP="001915D5">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E64830" w:rsidRPr="00FA5F4E" w:rsidRDefault="001915D5" w:rsidP="00E64830">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б)</w:t>
      </w:r>
      <w:r w:rsidR="00E64830" w:rsidRPr="00E64830">
        <w:rPr>
          <w:rFonts w:ascii="Times New Roman" w:eastAsia="Times New Roman" w:hAnsi="Times New Roman"/>
          <w:sz w:val="28"/>
          <w:szCs w:val="28"/>
          <w:lang w:eastAsia="ru-RU"/>
        </w:rPr>
        <w:t xml:space="preserve"> </w:t>
      </w:r>
      <w:r w:rsidR="00E64830">
        <w:rPr>
          <w:rFonts w:ascii="Times New Roman" w:eastAsia="Times New Roman" w:hAnsi="Times New Roman"/>
          <w:sz w:val="28"/>
          <w:szCs w:val="28"/>
          <w:lang w:eastAsia="ru-RU"/>
        </w:rPr>
        <w:t>пункт</w:t>
      </w:r>
      <w:r w:rsidR="00E64830" w:rsidRPr="00FA5F4E">
        <w:rPr>
          <w:rFonts w:ascii="Times New Roman" w:eastAsia="Times New Roman" w:hAnsi="Times New Roman"/>
          <w:sz w:val="28"/>
          <w:szCs w:val="28"/>
          <w:lang w:eastAsia="ru-RU"/>
        </w:rPr>
        <w:t xml:space="preserve"> </w:t>
      </w:r>
      <w:r w:rsidR="00E64830">
        <w:rPr>
          <w:rFonts w:ascii="Times New Roman" w:eastAsia="Times New Roman" w:hAnsi="Times New Roman"/>
          <w:sz w:val="28"/>
          <w:szCs w:val="28"/>
          <w:lang w:eastAsia="ru-RU"/>
        </w:rPr>
        <w:t>12</w:t>
      </w:r>
      <w:r w:rsidR="00E64830" w:rsidRPr="00E64830">
        <w:rPr>
          <w:rFonts w:ascii="Times New Roman" w:eastAsia="Times New Roman" w:hAnsi="Times New Roman"/>
          <w:sz w:val="28"/>
          <w:szCs w:val="28"/>
          <w:lang w:eastAsia="ru-RU"/>
        </w:rPr>
        <w:t xml:space="preserve"> изложить</w:t>
      </w:r>
      <w:r w:rsidR="00E64830" w:rsidRPr="00FA5F4E">
        <w:rPr>
          <w:rFonts w:ascii="Times New Roman" w:eastAsia="Times New Roman" w:hAnsi="Times New Roman"/>
          <w:sz w:val="28"/>
          <w:szCs w:val="28"/>
          <w:lang w:eastAsia="ru-RU"/>
        </w:rPr>
        <w:t xml:space="preserve"> в следующей редакции:</w:t>
      </w:r>
    </w:p>
    <w:p w:rsidR="00E64830" w:rsidRPr="00FA5F4E" w:rsidRDefault="00E64830" w:rsidP="00E64830">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FA5F4E">
        <w:rPr>
          <w:rFonts w:ascii="Times New Roman" w:eastAsia="Times New Roman" w:hAnsi="Times New Roman"/>
          <w:sz w:val="28"/>
          <w:szCs w:val="28"/>
          <w:lang w:eastAsia="ru-RU"/>
        </w:rPr>
        <w:t>;</w:t>
      </w:r>
      <w:r w:rsidRPr="00FA5F4E">
        <w:rPr>
          <w:rFonts w:ascii="Times New Roman" w:eastAsia="Times New Roman" w:hAnsi="Times New Roman"/>
          <w:bCs/>
          <w:sz w:val="28"/>
          <w:szCs w:val="28"/>
          <w:lang w:eastAsia="ru-RU"/>
        </w:rPr>
        <w:t>»</w:t>
      </w:r>
      <w:proofErr w:type="gramEnd"/>
      <w:r w:rsidRPr="00FA5F4E">
        <w:rPr>
          <w:rFonts w:ascii="Times New Roman" w:eastAsia="Times New Roman" w:hAnsi="Times New Roman"/>
          <w:bCs/>
          <w:sz w:val="28"/>
          <w:szCs w:val="28"/>
          <w:lang w:eastAsia="ru-RU"/>
        </w:rPr>
        <w:t>;</w:t>
      </w:r>
    </w:p>
    <w:p w:rsidR="00E64830" w:rsidRPr="00FA5F4E" w:rsidRDefault="00E64830" w:rsidP="00E64830">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E64830" w:rsidRDefault="00E64830" w:rsidP="001915D5">
      <w:pPr>
        <w:spacing w:after="0" w:line="240" w:lineRule="auto"/>
        <w:ind w:firstLine="708"/>
        <w:jc w:val="both"/>
        <w:rPr>
          <w:rFonts w:ascii="Times New Roman" w:eastAsia="Times New Roman" w:hAnsi="Times New Roman"/>
          <w:sz w:val="28"/>
          <w:szCs w:val="28"/>
          <w:lang w:eastAsia="ru-RU"/>
        </w:rPr>
      </w:pPr>
    </w:p>
    <w:p w:rsidR="001915D5" w:rsidRPr="00FA5F4E" w:rsidRDefault="001915D5" w:rsidP="001915D5">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2</w:t>
      </w:r>
      <w:r w:rsidRPr="00FA5F4E">
        <w:rPr>
          <w:rFonts w:ascii="Times New Roman" w:eastAsia="Times New Roman" w:hAnsi="Times New Roman"/>
          <w:sz w:val="28"/>
          <w:szCs w:val="28"/>
          <w:lang w:eastAsia="ru-RU"/>
        </w:rPr>
        <w:t xml:space="preserve">) в статье </w:t>
      </w:r>
      <w:r>
        <w:rPr>
          <w:rFonts w:ascii="Times New Roman" w:eastAsia="Times New Roman" w:hAnsi="Times New Roman"/>
          <w:sz w:val="28"/>
          <w:szCs w:val="28"/>
          <w:lang w:eastAsia="ru-RU"/>
        </w:rPr>
        <w:t>17.1</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
          <w:sz w:val="28"/>
          <w:szCs w:val="28"/>
          <w:lang w:eastAsia="ru-RU"/>
        </w:rPr>
        <w:t>«Староста сельского населенного пункта»:</w:t>
      </w:r>
    </w:p>
    <w:p w:rsidR="001915D5" w:rsidRPr="00FA5F4E" w:rsidRDefault="001915D5" w:rsidP="001915D5">
      <w:pPr>
        <w:spacing w:after="0" w:line="240" w:lineRule="auto"/>
        <w:ind w:firstLine="709"/>
        <w:jc w:val="both"/>
        <w:rPr>
          <w:rFonts w:ascii="Times New Roman" w:eastAsia="Times New Roman" w:hAnsi="Times New Roman"/>
          <w:sz w:val="28"/>
          <w:szCs w:val="28"/>
          <w:lang w:eastAsia="ru-RU"/>
        </w:rPr>
      </w:pPr>
    </w:p>
    <w:p w:rsidR="001915D5" w:rsidRPr="00FA5F4E" w:rsidRDefault="001915D5" w:rsidP="001915D5">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а) пункт </w:t>
      </w:r>
      <w:r>
        <w:rPr>
          <w:rFonts w:ascii="Times New Roman" w:eastAsia="Times New Roman" w:hAnsi="Times New Roman"/>
          <w:sz w:val="28"/>
          <w:szCs w:val="28"/>
          <w:lang w:eastAsia="ru-RU"/>
        </w:rPr>
        <w:t>2</w:t>
      </w:r>
      <w:r w:rsidRPr="00FA5F4E">
        <w:rPr>
          <w:rFonts w:ascii="Times New Roman" w:eastAsia="Times New Roman" w:hAnsi="Times New Roman"/>
          <w:sz w:val="28"/>
          <w:szCs w:val="28"/>
          <w:lang w:eastAsia="ru-RU"/>
        </w:rPr>
        <w:t xml:space="preserve"> дополнить предложением следующего содержания:</w:t>
      </w:r>
    </w:p>
    <w:p w:rsidR="001915D5" w:rsidRPr="00FA5F4E" w:rsidRDefault="001915D5" w:rsidP="001915D5">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FA5F4E">
        <w:rPr>
          <w:rFonts w:ascii="Times New Roman" w:eastAsia="Times New Roman" w:hAnsi="Times New Roman"/>
          <w:sz w:val="28"/>
          <w:szCs w:val="28"/>
          <w:lang w:eastAsia="ru-RU"/>
        </w:rPr>
        <w:lastRenderedPageBreak/>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w:t>
      </w:r>
      <w:proofErr w:type="gramEnd"/>
      <w:r w:rsidRPr="00FA5F4E">
        <w:rPr>
          <w:rFonts w:ascii="Times New Roman" w:eastAsia="Times New Roman" w:hAnsi="Times New Roman"/>
          <w:sz w:val="28"/>
          <w:szCs w:val="28"/>
          <w:lang w:eastAsia="ru-RU"/>
        </w:rPr>
        <w:t xml:space="preserve"> это установлено муниципальными нормативными правовыми актами</w:t>
      </w:r>
      <w:proofErr w:type="gramStart"/>
      <w:r w:rsidRPr="00FA5F4E">
        <w:rPr>
          <w:rFonts w:ascii="Times New Roman" w:eastAsia="Times New Roman" w:hAnsi="Times New Roman"/>
          <w:sz w:val="28"/>
          <w:szCs w:val="28"/>
          <w:lang w:eastAsia="ru-RU"/>
        </w:rPr>
        <w:t>.»;</w:t>
      </w:r>
      <w:proofErr w:type="gramEnd"/>
    </w:p>
    <w:p w:rsidR="00204874" w:rsidRPr="00FA5F4E" w:rsidRDefault="00204874" w:rsidP="0020487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FA5F4E">
        <w:rPr>
          <w:rFonts w:ascii="Times New Roman" w:eastAsia="Times New Roman" w:hAnsi="Times New Roman"/>
          <w:sz w:val="28"/>
          <w:szCs w:val="28"/>
          <w:lang w:eastAsia="ru-RU"/>
        </w:rPr>
        <w:t xml:space="preserve"> в статье </w:t>
      </w:r>
      <w:r>
        <w:rPr>
          <w:rFonts w:ascii="Times New Roman" w:eastAsia="Times New Roman" w:hAnsi="Times New Roman"/>
          <w:sz w:val="28"/>
          <w:szCs w:val="28"/>
          <w:lang w:eastAsia="ru-RU"/>
        </w:rPr>
        <w:t>22</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Правовые акты Совета депутатов»</w:t>
      </w:r>
    </w:p>
    <w:p w:rsidR="00204874" w:rsidRPr="00FA5F4E" w:rsidRDefault="00204874" w:rsidP="0020487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пункт 8 </w:t>
      </w:r>
      <w:r w:rsidRPr="00FA5F4E">
        <w:rPr>
          <w:rFonts w:ascii="Times New Roman" w:eastAsia="Times New Roman" w:hAnsi="Times New Roman"/>
          <w:sz w:val="28"/>
          <w:szCs w:val="28"/>
          <w:lang w:eastAsia="ru-RU"/>
        </w:rPr>
        <w:t xml:space="preserve">дополнить </w:t>
      </w:r>
      <w:r>
        <w:rPr>
          <w:rFonts w:ascii="Times New Roman" w:eastAsia="Times New Roman" w:hAnsi="Times New Roman"/>
          <w:sz w:val="28"/>
          <w:szCs w:val="28"/>
          <w:lang w:eastAsia="ru-RU"/>
        </w:rPr>
        <w:t>абзацем</w:t>
      </w:r>
      <w:r w:rsidRPr="00FA5F4E">
        <w:rPr>
          <w:rFonts w:ascii="Times New Roman" w:eastAsia="Times New Roman" w:hAnsi="Times New Roman"/>
          <w:sz w:val="28"/>
          <w:szCs w:val="28"/>
          <w:lang w:eastAsia="ru-RU"/>
        </w:rPr>
        <w:t xml:space="preserve"> следующего содержания:</w:t>
      </w:r>
    </w:p>
    <w:p w:rsidR="00204874" w:rsidRPr="00FA5F4E" w:rsidRDefault="00204874" w:rsidP="00204874">
      <w:pPr>
        <w:autoSpaceDE w:val="0"/>
        <w:autoSpaceDN w:val="0"/>
        <w:adjustRightInd w:val="0"/>
        <w:spacing w:after="0" w:line="240" w:lineRule="auto"/>
        <w:rPr>
          <w:rFonts w:ascii="Times New Roman" w:eastAsia="Times New Roman" w:hAnsi="Times New Roman"/>
          <w:sz w:val="24"/>
          <w:szCs w:val="24"/>
          <w:lang w:eastAsia="ru-RU"/>
        </w:rPr>
      </w:pPr>
    </w:p>
    <w:p w:rsidR="00204874" w:rsidRPr="00FA5F4E" w:rsidRDefault="00204874" w:rsidP="0020487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FA5F4E">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roofErr w:type="gramStart"/>
      <w:r w:rsidRPr="00FA5F4E">
        <w:rPr>
          <w:rFonts w:ascii="Times New Roman" w:eastAsia="Times New Roman" w:hAnsi="Times New Roman"/>
          <w:sz w:val="28"/>
          <w:szCs w:val="28"/>
          <w:lang w:eastAsia="ru-RU"/>
        </w:rPr>
        <w:t>.».</w:t>
      </w:r>
      <w:proofErr w:type="gramEnd"/>
    </w:p>
    <w:p w:rsidR="00204874" w:rsidRPr="00FD20BA" w:rsidRDefault="00204874" w:rsidP="00204874">
      <w:pPr>
        <w:tabs>
          <w:tab w:val="left" w:pos="7020"/>
        </w:tabs>
        <w:autoSpaceDE w:val="0"/>
        <w:autoSpaceDN w:val="0"/>
        <w:adjustRightInd w:val="0"/>
        <w:spacing w:after="0" w:line="240" w:lineRule="auto"/>
        <w:ind w:firstLine="709"/>
        <w:jc w:val="both"/>
        <w:rPr>
          <w:rFonts w:ascii="Times New Roman" w:eastAsia="Times New Roman" w:hAnsi="Times New Roman"/>
          <w:color w:val="C00000"/>
          <w:sz w:val="28"/>
          <w:szCs w:val="28"/>
          <w:lang w:eastAsia="ru-RU"/>
        </w:rPr>
      </w:pPr>
    </w:p>
    <w:p w:rsidR="001915D5" w:rsidRPr="0040739D" w:rsidRDefault="00204874" w:rsidP="001915D5">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4</w:t>
      </w:r>
      <w:r w:rsidR="001915D5" w:rsidRPr="00FA5F4E">
        <w:rPr>
          <w:rFonts w:ascii="Times New Roman" w:eastAsia="Times New Roman" w:hAnsi="Times New Roman"/>
          <w:sz w:val="28"/>
          <w:szCs w:val="28"/>
          <w:lang w:eastAsia="ru-RU"/>
        </w:rPr>
        <w:t xml:space="preserve">) </w:t>
      </w:r>
      <w:r w:rsidR="001915D5">
        <w:rPr>
          <w:rFonts w:ascii="Times New Roman" w:eastAsia="Times New Roman" w:hAnsi="Times New Roman"/>
          <w:sz w:val="28"/>
          <w:szCs w:val="28"/>
          <w:lang w:eastAsia="ru-RU"/>
        </w:rPr>
        <w:t xml:space="preserve">в статье 26 </w:t>
      </w:r>
      <w:r w:rsidR="001915D5" w:rsidRPr="0040739D">
        <w:rPr>
          <w:rFonts w:ascii="Times New Roman" w:eastAsia="Times New Roman" w:hAnsi="Times New Roman"/>
          <w:b/>
          <w:sz w:val="28"/>
          <w:szCs w:val="28"/>
          <w:lang w:eastAsia="ru-RU"/>
        </w:rPr>
        <w:t>«Депутат Совета депутатов»:</w:t>
      </w:r>
    </w:p>
    <w:p w:rsidR="001915D5" w:rsidRPr="00FA5F4E" w:rsidRDefault="001915D5" w:rsidP="001915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пункт 8</w:t>
      </w:r>
      <w:r w:rsidRPr="00FA5F4E">
        <w:rPr>
          <w:rFonts w:ascii="Times New Roman" w:eastAsia="Times New Roman" w:hAnsi="Times New Roman"/>
          <w:sz w:val="28"/>
          <w:szCs w:val="28"/>
          <w:lang w:eastAsia="ru-RU"/>
        </w:rPr>
        <w:t xml:space="preserve"> дополнить следующ</w:t>
      </w:r>
      <w:r>
        <w:rPr>
          <w:rFonts w:ascii="Times New Roman" w:eastAsia="Times New Roman" w:hAnsi="Times New Roman"/>
          <w:sz w:val="28"/>
          <w:szCs w:val="28"/>
          <w:lang w:eastAsia="ru-RU"/>
        </w:rPr>
        <w:t>ими словами:</w:t>
      </w:r>
    </w:p>
    <w:p w:rsidR="001915D5" w:rsidRPr="00FA5F4E" w:rsidRDefault="001915D5" w:rsidP="001915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FA5F4E">
        <w:rPr>
          <w:rFonts w:ascii="Times New Roman" w:eastAsia="Times New Roman" w:hAnsi="Times New Roman"/>
          <w:sz w:val="28"/>
          <w:szCs w:val="28"/>
          <w:lang w:eastAsia="ru-RU"/>
        </w:rPr>
        <w:t>приобретения им статуса иностранного агента</w:t>
      </w:r>
      <w:proofErr w:type="gramStart"/>
      <w:r w:rsidRPr="00FA5F4E">
        <w:rPr>
          <w:rFonts w:ascii="Times New Roman" w:eastAsia="Times New Roman" w:hAnsi="Times New Roman"/>
          <w:sz w:val="28"/>
          <w:szCs w:val="28"/>
          <w:lang w:eastAsia="ru-RU"/>
        </w:rPr>
        <w:t>;»</w:t>
      </w:r>
      <w:proofErr w:type="gramEnd"/>
      <w:r w:rsidRPr="00FA5F4E">
        <w:rPr>
          <w:rFonts w:ascii="Times New Roman" w:eastAsia="Times New Roman" w:hAnsi="Times New Roman"/>
          <w:sz w:val="28"/>
          <w:szCs w:val="28"/>
          <w:lang w:eastAsia="ru-RU"/>
        </w:rPr>
        <w:t>;</w:t>
      </w:r>
    </w:p>
    <w:p w:rsidR="001915D5" w:rsidRPr="00FA5F4E" w:rsidRDefault="001915D5" w:rsidP="001915D5">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1915D5" w:rsidRDefault="00204874" w:rsidP="007172EE">
      <w:pPr>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5</w:t>
      </w:r>
      <w:r w:rsidR="001915D5">
        <w:rPr>
          <w:rFonts w:ascii="Times New Roman" w:eastAsia="Times New Roman" w:hAnsi="Times New Roman"/>
          <w:sz w:val="28"/>
          <w:szCs w:val="28"/>
          <w:lang w:eastAsia="ru-RU"/>
        </w:rPr>
        <w:t>)</w:t>
      </w:r>
      <w:r w:rsidR="001915D5" w:rsidRPr="00FA5F4E">
        <w:rPr>
          <w:rFonts w:ascii="Times New Roman" w:eastAsia="Times New Roman" w:hAnsi="Times New Roman"/>
          <w:sz w:val="28"/>
          <w:szCs w:val="28"/>
          <w:lang w:eastAsia="ru-RU"/>
        </w:rPr>
        <w:t xml:space="preserve"> в статье </w:t>
      </w:r>
      <w:r w:rsidR="007172EE">
        <w:rPr>
          <w:rFonts w:ascii="Times New Roman" w:eastAsia="Times New Roman" w:hAnsi="Times New Roman"/>
          <w:sz w:val="28"/>
          <w:szCs w:val="28"/>
          <w:lang w:eastAsia="ru-RU"/>
        </w:rPr>
        <w:t>3</w:t>
      </w:r>
      <w:r w:rsidR="001915D5">
        <w:rPr>
          <w:rFonts w:ascii="Times New Roman" w:eastAsia="Times New Roman" w:hAnsi="Times New Roman"/>
          <w:sz w:val="28"/>
          <w:szCs w:val="28"/>
          <w:lang w:eastAsia="ru-RU"/>
        </w:rPr>
        <w:t>2</w:t>
      </w:r>
      <w:r w:rsidR="001915D5" w:rsidRPr="00FA5F4E">
        <w:rPr>
          <w:rFonts w:ascii="Times New Roman" w:eastAsia="Times New Roman" w:hAnsi="Times New Roman"/>
          <w:sz w:val="28"/>
          <w:szCs w:val="28"/>
          <w:lang w:eastAsia="ru-RU"/>
        </w:rPr>
        <w:t xml:space="preserve"> </w:t>
      </w:r>
      <w:r w:rsidR="001915D5" w:rsidRPr="00FA5F4E">
        <w:rPr>
          <w:rFonts w:ascii="Times New Roman" w:eastAsia="Times New Roman" w:hAnsi="Times New Roman"/>
          <w:b/>
          <w:sz w:val="28"/>
          <w:szCs w:val="28"/>
          <w:lang w:eastAsia="ru-RU"/>
        </w:rPr>
        <w:t>«</w:t>
      </w:r>
      <w:r w:rsidR="007172EE">
        <w:rPr>
          <w:rFonts w:ascii="Times New Roman" w:eastAsia="Times New Roman" w:hAnsi="Times New Roman"/>
          <w:b/>
          <w:sz w:val="28"/>
          <w:szCs w:val="28"/>
          <w:lang w:eastAsia="ru-RU"/>
        </w:rPr>
        <w:t>Досрочное прекращение полномочий Главы поселения»</w:t>
      </w:r>
    </w:p>
    <w:p w:rsidR="007172EE" w:rsidRPr="00FA5F4E" w:rsidRDefault="007172EE" w:rsidP="007172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пункт 1</w:t>
      </w:r>
      <w:r w:rsidRPr="00FA5F4E">
        <w:rPr>
          <w:rFonts w:ascii="Times New Roman" w:eastAsia="Times New Roman" w:hAnsi="Times New Roman"/>
          <w:sz w:val="28"/>
          <w:szCs w:val="28"/>
          <w:lang w:eastAsia="ru-RU"/>
        </w:rPr>
        <w:t xml:space="preserve"> дополнить подпунктом следующего содержания:</w:t>
      </w:r>
    </w:p>
    <w:p w:rsidR="007172EE" w:rsidRPr="00FA5F4E" w:rsidRDefault="007172EE" w:rsidP="007172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16) «</w:t>
      </w:r>
      <w:r w:rsidRPr="00FA5F4E">
        <w:rPr>
          <w:rFonts w:ascii="Times New Roman" w:eastAsia="Times New Roman" w:hAnsi="Times New Roman"/>
          <w:sz w:val="28"/>
          <w:szCs w:val="28"/>
          <w:lang w:eastAsia="ru-RU"/>
        </w:rPr>
        <w:t>приобретения им статуса иностранного агента</w:t>
      </w:r>
      <w:proofErr w:type="gramStart"/>
      <w:r w:rsidRPr="00FA5F4E">
        <w:rPr>
          <w:rFonts w:ascii="Times New Roman" w:eastAsia="Times New Roman" w:hAnsi="Times New Roman"/>
          <w:sz w:val="28"/>
          <w:szCs w:val="28"/>
          <w:lang w:eastAsia="ru-RU"/>
        </w:rPr>
        <w:t>;»</w:t>
      </w:r>
      <w:proofErr w:type="gramEnd"/>
      <w:r w:rsidRPr="00FA5F4E">
        <w:rPr>
          <w:rFonts w:ascii="Times New Roman" w:eastAsia="Times New Roman" w:hAnsi="Times New Roman"/>
          <w:sz w:val="28"/>
          <w:szCs w:val="28"/>
          <w:lang w:eastAsia="ru-RU"/>
        </w:rPr>
        <w:t>;</w:t>
      </w:r>
    </w:p>
    <w:p w:rsidR="007172EE" w:rsidRDefault="007172EE" w:rsidP="007172E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1915D5" w:rsidRPr="00FA5F4E" w:rsidRDefault="00E64830" w:rsidP="001915D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1915D5" w:rsidRPr="00FA5F4E">
        <w:rPr>
          <w:rFonts w:ascii="Times New Roman" w:eastAsia="Times New Roman" w:hAnsi="Times New Roman"/>
          <w:sz w:val="28"/>
          <w:szCs w:val="28"/>
          <w:lang w:eastAsia="ru-RU"/>
        </w:rPr>
        <w:t xml:space="preserve">) в статье </w:t>
      </w:r>
      <w:r w:rsidR="002800BE">
        <w:rPr>
          <w:rFonts w:ascii="Times New Roman" w:eastAsia="Times New Roman" w:hAnsi="Times New Roman"/>
          <w:sz w:val="28"/>
          <w:szCs w:val="28"/>
          <w:lang w:eastAsia="ru-RU"/>
        </w:rPr>
        <w:t>36</w:t>
      </w:r>
      <w:r w:rsidR="001915D5" w:rsidRPr="00FA5F4E">
        <w:rPr>
          <w:rFonts w:ascii="Times New Roman" w:eastAsia="Times New Roman" w:hAnsi="Times New Roman"/>
          <w:sz w:val="28"/>
          <w:szCs w:val="28"/>
          <w:lang w:eastAsia="ru-RU"/>
        </w:rPr>
        <w:t xml:space="preserve"> </w:t>
      </w:r>
      <w:r w:rsidR="001915D5" w:rsidRPr="00FA5F4E">
        <w:rPr>
          <w:rFonts w:ascii="Times New Roman" w:eastAsia="Times New Roman" w:hAnsi="Times New Roman"/>
          <w:b/>
          <w:sz w:val="28"/>
          <w:szCs w:val="28"/>
          <w:lang w:eastAsia="ru-RU"/>
        </w:rPr>
        <w:t>«Полномочия администрации»:</w:t>
      </w:r>
    </w:p>
    <w:p w:rsidR="001915D5" w:rsidRPr="00FA5F4E" w:rsidRDefault="001915D5" w:rsidP="001915D5">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1915D5" w:rsidRDefault="001915D5" w:rsidP="001915D5">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а) подпункт </w:t>
      </w:r>
      <w:r w:rsidR="002800BE">
        <w:rPr>
          <w:rFonts w:ascii="Times New Roman" w:eastAsia="Times New Roman" w:hAnsi="Times New Roman"/>
          <w:sz w:val="28"/>
          <w:szCs w:val="28"/>
          <w:lang w:eastAsia="ru-RU"/>
        </w:rPr>
        <w:t>8</w:t>
      </w:r>
      <w:r w:rsidRPr="00FA5F4E">
        <w:rPr>
          <w:rFonts w:ascii="Times New Roman" w:eastAsia="Times New Roman" w:hAnsi="Times New Roman"/>
          <w:sz w:val="28"/>
          <w:szCs w:val="28"/>
          <w:lang w:eastAsia="ru-RU"/>
        </w:rPr>
        <w:t xml:space="preserve"> пункта </w:t>
      </w:r>
      <w:r w:rsidR="002800BE">
        <w:rPr>
          <w:rFonts w:ascii="Times New Roman" w:eastAsia="Times New Roman" w:hAnsi="Times New Roman"/>
          <w:sz w:val="28"/>
          <w:szCs w:val="28"/>
          <w:lang w:eastAsia="ru-RU"/>
        </w:rPr>
        <w:t>1</w:t>
      </w:r>
      <w:r w:rsidRPr="00FA5F4E">
        <w:rPr>
          <w:rFonts w:ascii="Times New Roman" w:eastAsia="Times New Roman" w:hAnsi="Times New Roman"/>
          <w:sz w:val="28"/>
          <w:szCs w:val="28"/>
          <w:lang w:eastAsia="ru-RU"/>
        </w:rPr>
        <w:t xml:space="preserve"> изложить в следующей редакции:</w:t>
      </w:r>
    </w:p>
    <w:p w:rsidR="008D3967" w:rsidRPr="00FA5F4E" w:rsidRDefault="008D3967" w:rsidP="008D3967">
      <w:pPr>
        <w:autoSpaceDE w:val="0"/>
        <w:autoSpaceDN w:val="0"/>
        <w:adjustRightInd w:val="0"/>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Pr>
          <w:rFonts w:ascii="Times New Roman" w:eastAsia="Times New Roman" w:hAnsi="Times New Roman"/>
          <w:sz w:val="28"/>
          <w:szCs w:val="28"/>
          <w:lang w:eastAsia="ru-RU"/>
        </w:rPr>
        <w:t>формирует архивные данные;</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Cs/>
          <w:sz w:val="28"/>
          <w:szCs w:val="28"/>
          <w:lang w:eastAsia="ru-RU"/>
        </w:rPr>
        <w:t xml:space="preserve">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FA5F4E">
        <w:rPr>
          <w:rFonts w:ascii="Times New Roman" w:eastAsia="Times New Roman" w:hAnsi="Times New Roman"/>
          <w:bCs/>
          <w:sz w:val="28"/>
          <w:szCs w:val="28"/>
          <w:lang w:eastAsia="ru-RU"/>
        </w:rPr>
        <w:t>похозяйственных</w:t>
      </w:r>
      <w:proofErr w:type="spellEnd"/>
      <w:r w:rsidRPr="00FA5F4E">
        <w:rPr>
          <w:rFonts w:ascii="Times New Roman" w:eastAsia="Times New Roman" w:hAnsi="Times New Roman"/>
          <w:bCs/>
          <w:sz w:val="28"/>
          <w:szCs w:val="28"/>
          <w:lang w:eastAsia="ru-RU"/>
        </w:rPr>
        <w:t xml:space="preserve"> книгах</w:t>
      </w:r>
      <w:proofErr w:type="gramStart"/>
      <w:r w:rsidRPr="00FA5F4E">
        <w:rPr>
          <w:rFonts w:ascii="Times New Roman" w:eastAsia="Times New Roman" w:hAnsi="Times New Roman"/>
          <w:b/>
          <w:bCs/>
          <w:sz w:val="28"/>
          <w:szCs w:val="28"/>
          <w:lang w:eastAsia="ru-RU"/>
        </w:rPr>
        <w:t>.</w:t>
      </w:r>
      <w:r w:rsidRPr="00FA5F4E">
        <w:rPr>
          <w:rFonts w:ascii="Times New Roman" w:eastAsia="Times New Roman" w:hAnsi="Times New Roman"/>
          <w:sz w:val="28"/>
          <w:szCs w:val="28"/>
          <w:lang w:eastAsia="ru-RU"/>
        </w:rPr>
        <w:t>»;</w:t>
      </w:r>
      <w:proofErr w:type="gramEnd"/>
    </w:p>
    <w:p w:rsidR="008D3967" w:rsidRPr="00FA5F4E" w:rsidRDefault="008D3967" w:rsidP="008D3967">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б) пункт </w:t>
      </w:r>
      <w:r>
        <w:rPr>
          <w:rFonts w:ascii="Times New Roman" w:eastAsia="Times New Roman" w:hAnsi="Times New Roman"/>
          <w:sz w:val="28"/>
          <w:szCs w:val="28"/>
          <w:lang w:eastAsia="ru-RU"/>
        </w:rPr>
        <w:t>12</w:t>
      </w:r>
      <w:r w:rsidRPr="00FA5F4E">
        <w:rPr>
          <w:rFonts w:ascii="Times New Roman" w:eastAsia="Times New Roman" w:hAnsi="Times New Roman"/>
          <w:sz w:val="28"/>
          <w:szCs w:val="28"/>
          <w:lang w:eastAsia="ru-RU"/>
        </w:rPr>
        <w:t xml:space="preserve"> дополнить </w:t>
      </w:r>
      <w:r>
        <w:rPr>
          <w:rFonts w:ascii="Times New Roman" w:eastAsia="Times New Roman" w:hAnsi="Times New Roman"/>
          <w:sz w:val="28"/>
          <w:szCs w:val="28"/>
          <w:lang w:eastAsia="ru-RU"/>
        </w:rPr>
        <w:t>абзацем</w:t>
      </w:r>
      <w:r w:rsidRPr="00FA5F4E">
        <w:rPr>
          <w:rFonts w:ascii="Times New Roman" w:eastAsia="Times New Roman" w:hAnsi="Times New Roman"/>
          <w:sz w:val="28"/>
          <w:szCs w:val="28"/>
          <w:lang w:eastAsia="ru-RU"/>
        </w:rPr>
        <w:t xml:space="preserve"> следующего содержания:</w:t>
      </w:r>
    </w:p>
    <w:p w:rsidR="001915D5" w:rsidRPr="00FA5F4E" w:rsidRDefault="008D3967" w:rsidP="001915D5">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1915D5" w:rsidRPr="00FA5F4E">
        <w:rPr>
          <w:rFonts w:ascii="Times New Roman" w:eastAsia="Times New Roman" w:hAnsi="Times New Roman"/>
          <w:sz w:val="28"/>
          <w:szCs w:val="28"/>
          <w:lang w:eastAsia="ru-RU"/>
        </w:rPr>
        <w:t>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roofErr w:type="gramStart"/>
      <w:r w:rsidR="001915D5" w:rsidRPr="00FA5F4E">
        <w:rPr>
          <w:rFonts w:ascii="Times New Roman" w:eastAsia="Times New Roman" w:hAnsi="Times New Roman"/>
          <w:sz w:val="28"/>
          <w:szCs w:val="28"/>
          <w:lang w:eastAsia="ru-RU"/>
        </w:rPr>
        <w:t>;»</w:t>
      </w:r>
      <w:proofErr w:type="gramEnd"/>
      <w:r w:rsidR="001915D5" w:rsidRPr="00FA5F4E">
        <w:rPr>
          <w:rFonts w:ascii="Times New Roman" w:eastAsia="Times New Roman" w:hAnsi="Times New Roman"/>
          <w:sz w:val="28"/>
          <w:szCs w:val="28"/>
          <w:lang w:eastAsia="ru-RU"/>
        </w:rPr>
        <w:t>;</w:t>
      </w:r>
      <w:r w:rsidR="001915D5" w:rsidRPr="00FA5F4E">
        <w:rPr>
          <w:rFonts w:ascii="Times New Roman" w:eastAsia="Times New Roman" w:hAnsi="Times New Roman"/>
          <w:bCs/>
          <w:sz w:val="28"/>
          <w:szCs w:val="28"/>
          <w:vertAlign w:val="superscript"/>
          <w:lang w:eastAsia="ru-RU"/>
        </w:rPr>
        <w:t xml:space="preserve"> </w:t>
      </w:r>
    </w:p>
    <w:p w:rsidR="001915D5" w:rsidRPr="00FA5F4E" w:rsidRDefault="001915D5" w:rsidP="001915D5">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1915D5" w:rsidRPr="00FA5F4E" w:rsidRDefault="008D3967" w:rsidP="001915D5">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1915D5" w:rsidRPr="00FA5F4E">
        <w:rPr>
          <w:rFonts w:ascii="Times New Roman" w:eastAsia="Times New Roman" w:hAnsi="Times New Roman"/>
          <w:sz w:val="28"/>
          <w:szCs w:val="28"/>
          <w:lang w:eastAsia="ru-RU"/>
        </w:rPr>
        <w:t xml:space="preserve">)  статью </w:t>
      </w:r>
      <w:r w:rsidR="008254F8">
        <w:rPr>
          <w:rFonts w:ascii="Times New Roman" w:eastAsia="Times New Roman" w:hAnsi="Times New Roman"/>
          <w:sz w:val="28"/>
          <w:szCs w:val="28"/>
          <w:lang w:eastAsia="ru-RU"/>
        </w:rPr>
        <w:t>51</w:t>
      </w:r>
      <w:r w:rsidR="001915D5" w:rsidRPr="00FA5F4E">
        <w:rPr>
          <w:rFonts w:ascii="Times New Roman" w:eastAsia="Times New Roman" w:hAnsi="Times New Roman"/>
          <w:sz w:val="28"/>
          <w:szCs w:val="28"/>
          <w:lang w:eastAsia="ru-RU"/>
        </w:rPr>
        <w:t xml:space="preserve"> </w:t>
      </w:r>
      <w:r w:rsidR="001915D5" w:rsidRPr="00FA5F4E">
        <w:rPr>
          <w:rFonts w:ascii="Times New Roman" w:eastAsia="Times New Roman" w:hAnsi="Times New Roman"/>
          <w:b/>
          <w:sz w:val="28"/>
          <w:szCs w:val="28"/>
          <w:lang w:eastAsia="ru-RU"/>
        </w:rPr>
        <w:t xml:space="preserve">«Ответственность главы </w:t>
      </w:r>
      <w:r w:rsidR="008254F8">
        <w:rPr>
          <w:rFonts w:ascii="Times New Roman" w:eastAsia="Times New Roman" w:hAnsi="Times New Roman"/>
          <w:b/>
          <w:sz w:val="28"/>
          <w:szCs w:val="28"/>
          <w:lang w:eastAsia="ru-RU"/>
        </w:rPr>
        <w:t xml:space="preserve">Белоусовского </w:t>
      </w:r>
      <w:r w:rsidR="001915D5" w:rsidRPr="00FA5F4E">
        <w:rPr>
          <w:rFonts w:ascii="Times New Roman" w:eastAsia="Times New Roman" w:hAnsi="Times New Roman"/>
          <w:b/>
          <w:sz w:val="28"/>
          <w:szCs w:val="28"/>
          <w:lang w:eastAsia="ru-RU"/>
        </w:rPr>
        <w:t xml:space="preserve">сельского поселения </w:t>
      </w:r>
      <w:r w:rsidR="008254F8">
        <w:rPr>
          <w:rFonts w:ascii="Times New Roman" w:eastAsia="Times New Roman" w:hAnsi="Times New Roman"/>
          <w:b/>
          <w:sz w:val="28"/>
          <w:szCs w:val="28"/>
          <w:lang w:eastAsia="ru-RU"/>
        </w:rPr>
        <w:t xml:space="preserve">и Совета депутатов Белоусовского сельского поселения </w:t>
      </w:r>
      <w:r w:rsidR="001915D5" w:rsidRPr="00FA5F4E">
        <w:rPr>
          <w:rFonts w:ascii="Times New Roman" w:eastAsia="Times New Roman" w:hAnsi="Times New Roman"/>
          <w:b/>
          <w:sz w:val="28"/>
          <w:szCs w:val="28"/>
          <w:lang w:eastAsia="ru-RU"/>
        </w:rPr>
        <w:t>перед государством»</w:t>
      </w:r>
    </w:p>
    <w:p w:rsidR="001915D5" w:rsidRPr="00FA5F4E" w:rsidRDefault="008254F8" w:rsidP="001915D5">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дополнить пунктами 8 и 9</w:t>
      </w:r>
      <w:r w:rsidR="001915D5" w:rsidRPr="00FA5F4E">
        <w:rPr>
          <w:rFonts w:ascii="Times New Roman" w:eastAsia="Times New Roman" w:hAnsi="Times New Roman"/>
          <w:sz w:val="28"/>
          <w:szCs w:val="28"/>
          <w:lang w:eastAsia="ru-RU"/>
        </w:rPr>
        <w:t xml:space="preserve"> следующего содержания:</w:t>
      </w:r>
    </w:p>
    <w:p w:rsidR="001915D5" w:rsidRPr="00FA5F4E" w:rsidRDefault="001915D5" w:rsidP="001915D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sidR="008254F8">
        <w:rPr>
          <w:rFonts w:ascii="Times New Roman" w:eastAsia="Times New Roman" w:hAnsi="Times New Roman"/>
          <w:sz w:val="28"/>
          <w:szCs w:val="28"/>
          <w:lang w:eastAsia="ru-RU"/>
        </w:rPr>
        <w:t>8</w:t>
      </w:r>
      <w:r w:rsidRPr="00FA5F4E">
        <w:rPr>
          <w:rFonts w:ascii="Times New Roman" w:eastAsia="Times New Roman" w:hAnsi="Times New Roman"/>
          <w:sz w:val="28"/>
          <w:szCs w:val="28"/>
          <w:lang w:eastAsia="ru-RU"/>
        </w:rPr>
        <w:t xml:space="preserve">. Губернатор Челябинской области вправе вынести предупреждение, объявить выговор главе сельского поселения за ненадлежащее исполнение или </w:t>
      </w:r>
      <w:r w:rsidRPr="00FA5F4E">
        <w:rPr>
          <w:rFonts w:ascii="Times New Roman" w:eastAsia="Times New Roman" w:hAnsi="Times New Roman"/>
          <w:sz w:val="28"/>
          <w:szCs w:val="28"/>
          <w:lang w:eastAsia="ru-RU"/>
        </w:rPr>
        <w:lastRenderedPageBreak/>
        <w:t>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1915D5" w:rsidRPr="00FA5F4E" w:rsidRDefault="008254F8" w:rsidP="001915D5">
      <w:pPr>
        <w:autoSpaceDE w:val="0"/>
        <w:autoSpaceDN w:val="0"/>
        <w:adjustRightInd w:val="0"/>
        <w:spacing w:before="28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1915D5" w:rsidRPr="00FA5F4E">
        <w:rPr>
          <w:rFonts w:ascii="Times New Roman" w:eastAsia="Times New Roman" w:hAnsi="Times New Roman"/>
          <w:sz w:val="28"/>
          <w:szCs w:val="28"/>
          <w:lang w:eastAsia="ru-RU"/>
        </w:rPr>
        <w:t xml:space="preserve">. </w:t>
      </w:r>
      <w:proofErr w:type="gramStart"/>
      <w:r w:rsidR="001915D5" w:rsidRPr="00FA5F4E">
        <w:rPr>
          <w:rFonts w:ascii="Times New Roman" w:eastAsia="Times New Roman" w:hAnsi="Times New Roman"/>
          <w:sz w:val="28"/>
          <w:szCs w:val="28"/>
          <w:lang w:eastAsia="ru-RU"/>
        </w:rPr>
        <w:t>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w:t>
      </w:r>
      <w:proofErr w:type="gramEnd"/>
      <w:r w:rsidR="001915D5" w:rsidRPr="00FA5F4E">
        <w:rPr>
          <w:rFonts w:ascii="Times New Roman" w:eastAsia="Times New Roman" w:hAnsi="Times New Roman"/>
          <w:sz w:val="28"/>
          <w:szCs w:val="28"/>
          <w:lang w:eastAsia="ru-RU"/>
        </w:rPr>
        <w:t xml:space="preserve"> по устранению причин, послуживших основанием для вынесения предупреждения, объявления выговора</w:t>
      </w:r>
      <w:proofErr w:type="gramStart"/>
      <w:r w:rsidR="001915D5" w:rsidRPr="00FA5F4E">
        <w:rPr>
          <w:rFonts w:ascii="Times New Roman" w:eastAsia="Times New Roman" w:hAnsi="Times New Roman"/>
          <w:sz w:val="28"/>
          <w:szCs w:val="28"/>
          <w:lang w:eastAsia="ru-RU"/>
        </w:rPr>
        <w:t>.»;</w:t>
      </w:r>
      <w:proofErr w:type="gramEnd"/>
    </w:p>
    <w:p w:rsidR="001915D5" w:rsidRPr="00FA5F4E" w:rsidRDefault="001915D5" w:rsidP="001915D5">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1915D5" w:rsidRPr="00FA5F4E" w:rsidRDefault="008254F8" w:rsidP="001915D5">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1915D5" w:rsidRPr="00FA5F4E">
        <w:rPr>
          <w:rFonts w:ascii="Times New Roman" w:eastAsia="Times New Roman" w:hAnsi="Times New Roman"/>
          <w:sz w:val="28"/>
          <w:szCs w:val="28"/>
          <w:lang w:eastAsia="ru-RU"/>
        </w:rPr>
        <w:t xml:space="preserve">)  в статье </w:t>
      </w:r>
      <w:r w:rsidR="00733D53">
        <w:rPr>
          <w:rFonts w:ascii="Times New Roman" w:eastAsia="Times New Roman" w:hAnsi="Times New Roman"/>
          <w:sz w:val="28"/>
          <w:szCs w:val="28"/>
          <w:lang w:eastAsia="ru-RU"/>
        </w:rPr>
        <w:t>52.1</w:t>
      </w:r>
      <w:r w:rsidR="001915D5" w:rsidRPr="00FA5F4E">
        <w:rPr>
          <w:rFonts w:ascii="Times New Roman" w:eastAsia="Times New Roman" w:hAnsi="Times New Roman"/>
          <w:sz w:val="28"/>
          <w:szCs w:val="28"/>
          <w:lang w:eastAsia="ru-RU"/>
        </w:rPr>
        <w:t xml:space="preserve"> </w:t>
      </w:r>
      <w:r w:rsidR="001915D5" w:rsidRPr="00FA5F4E">
        <w:rPr>
          <w:rFonts w:ascii="Times New Roman" w:eastAsia="Times New Roman" w:hAnsi="Times New Roman"/>
          <w:b/>
          <w:sz w:val="28"/>
          <w:szCs w:val="28"/>
          <w:lang w:eastAsia="ru-RU"/>
        </w:rPr>
        <w:t>«Удаление главы поселения в отставку»</w:t>
      </w:r>
    </w:p>
    <w:p w:rsidR="001915D5" w:rsidRPr="00FA5F4E" w:rsidRDefault="00733D53" w:rsidP="001915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П</w:t>
      </w:r>
      <w:r w:rsidR="001915D5" w:rsidRPr="00FA5F4E">
        <w:rPr>
          <w:rFonts w:ascii="Times New Roman" w:eastAsia="Times New Roman" w:hAnsi="Times New Roman"/>
          <w:sz w:val="28"/>
          <w:szCs w:val="28"/>
          <w:lang w:eastAsia="ru-RU"/>
        </w:rPr>
        <w:t>ункт</w:t>
      </w:r>
      <w:r>
        <w:rPr>
          <w:rFonts w:ascii="Times New Roman" w:eastAsia="Times New Roman" w:hAnsi="Times New Roman"/>
          <w:sz w:val="28"/>
          <w:szCs w:val="28"/>
          <w:lang w:eastAsia="ru-RU"/>
        </w:rPr>
        <w:t xml:space="preserve"> 2</w:t>
      </w:r>
      <w:r w:rsidR="001915D5" w:rsidRPr="00FA5F4E">
        <w:rPr>
          <w:rFonts w:ascii="Times New Roman" w:eastAsia="Times New Roman" w:hAnsi="Times New Roman"/>
          <w:sz w:val="28"/>
          <w:szCs w:val="28"/>
          <w:lang w:eastAsia="ru-RU"/>
        </w:rPr>
        <w:t xml:space="preserve"> «Основаниями для удаления главы сельского поселения в отставку являются</w:t>
      </w:r>
      <w:proofErr w:type="gramStart"/>
      <w:r w:rsidR="001915D5" w:rsidRPr="00FA5F4E">
        <w:rPr>
          <w:rFonts w:ascii="Times New Roman" w:eastAsia="Times New Roman" w:hAnsi="Times New Roman"/>
          <w:sz w:val="28"/>
          <w:szCs w:val="28"/>
          <w:lang w:eastAsia="ru-RU"/>
        </w:rPr>
        <w:t>:»</w:t>
      </w:r>
      <w:proofErr w:type="gramEnd"/>
      <w:r w:rsidR="001915D5" w:rsidRPr="00FA5F4E">
        <w:rPr>
          <w:rFonts w:ascii="Times New Roman" w:eastAsia="Times New Roman" w:hAnsi="Times New Roman"/>
          <w:sz w:val="28"/>
          <w:szCs w:val="28"/>
          <w:lang w:eastAsia="ru-RU"/>
        </w:rPr>
        <w:t xml:space="preserve"> </w:t>
      </w:r>
    </w:p>
    <w:p w:rsidR="001915D5" w:rsidRPr="00FA5F4E" w:rsidRDefault="001915D5" w:rsidP="001915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дополнить подпунктами </w:t>
      </w:r>
      <w:r w:rsidR="00733D53">
        <w:rPr>
          <w:rFonts w:ascii="Times New Roman" w:eastAsia="Times New Roman" w:hAnsi="Times New Roman"/>
          <w:sz w:val="28"/>
          <w:szCs w:val="28"/>
          <w:lang w:eastAsia="ru-RU"/>
        </w:rPr>
        <w:t>6 и 7</w:t>
      </w:r>
      <w:r w:rsidRPr="00FA5F4E">
        <w:rPr>
          <w:rFonts w:ascii="Times New Roman" w:eastAsia="Times New Roman" w:hAnsi="Times New Roman"/>
          <w:sz w:val="28"/>
          <w:szCs w:val="28"/>
          <w:lang w:eastAsia="ru-RU"/>
        </w:rPr>
        <w:t xml:space="preserve"> следующего содержания:</w:t>
      </w:r>
    </w:p>
    <w:p w:rsidR="001915D5" w:rsidRPr="00FA5F4E" w:rsidRDefault="00733D53" w:rsidP="001915D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w:t>
      </w:r>
      <w:r w:rsidR="001915D5" w:rsidRPr="00FA5F4E">
        <w:rPr>
          <w:rFonts w:ascii="Times New Roman" w:eastAsia="Times New Roman" w:hAnsi="Times New Roman"/>
          <w:bCs/>
          <w:sz w:val="28"/>
          <w:szCs w:val="28"/>
          <w:lang w:eastAsia="ru-RU"/>
        </w:rPr>
        <w:t xml:space="preserve"> приобретение им статуса иностранного агента;</w:t>
      </w:r>
    </w:p>
    <w:p w:rsidR="001915D5" w:rsidRPr="00FA5F4E" w:rsidRDefault="00733D53" w:rsidP="00733D53">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7)</w:t>
      </w:r>
      <w:r w:rsidR="001915D5" w:rsidRPr="00FA5F4E">
        <w:rPr>
          <w:rFonts w:ascii="Times New Roman" w:eastAsia="Times New Roman" w:hAnsi="Times New Roman"/>
          <w:bCs/>
          <w:sz w:val="28"/>
          <w:szCs w:val="28"/>
          <w:lang w:eastAsia="ru-RU"/>
        </w:rPr>
        <w:t xml:space="preserve"> </w:t>
      </w:r>
      <w:proofErr w:type="gramStart"/>
      <w:r w:rsidR="001915D5" w:rsidRPr="00FA5F4E">
        <w:rPr>
          <w:rFonts w:ascii="Times New Roman" w:eastAsia="Times New Roman" w:hAnsi="Times New Roman"/>
          <w:sz w:val="28"/>
          <w:szCs w:val="28"/>
          <w:lang w:eastAsia="ru-RU"/>
        </w:rPr>
        <w:t>систематическое</w:t>
      </w:r>
      <w:proofErr w:type="gramEnd"/>
      <w:r w:rsidR="001915D5" w:rsidRPr="00FA5F4E">
        <w:rPr>
          <w:rFonts w:ascii="Times New Roman" w:eastAsia="Times New Roman" w:hAnsi="Times New Roman"/>
          <w:sz w:val="28"/>
          <w:szCs w:val="28"/>
          <w:lang w:eastAsia="ru-RU"/>
        </w:rPr>
        <w:t xml:space="preserve"> </w:t>
      </w:r>
      <w:proofErr w:type="spellStart"/>
      <w:r w:rsidR="001915D5" w:rsidRPr="00FA5F4E">
        <w:rPr>
          <w:rFonts w:ascii="Times New Roman" w:eastAsia="Times New Roman" w:hAnsi="Times New Roman"/>
          <w:sz w:val="28"/>
          <w:szCs w:val="28"/>
          <w:lang w:eastAsia="ru-RU"/>
        </w:rPr>
        <w:t>недостижение</w:t>
      </w:r>
      <w:proofErr w:type="spellEnd"/>
      <w:r w:rsidR="001915D5" w:rsidRPr="00FA5F4E">
        <w:rPr>
          <w:rFonts w:ascii="Times New Roman" w:eastAsia="Times New Roman" w:hAnsi="Times New Roman"/>
          <w:sz w:val="28"/>
          <w:szCs w:val="28"/>
          <w:lang w:eastAsia="ru-RU"/>
        </w:rPr>
        <w:t xml:space="preserve"> показателей для оценки эффективности деятельности органов местного самоуправления.</w:t>
      </w:r>
      <w:r w:rsidR="001915D5" w:rsidRPr="00FA5F4E">
        <w:rPr>
          <w:rFonts w:ascii="Times New Roman" w:eastAsia="Times New Roman" w:hAnsi="Times New Roman"/>
          <w:bCs/>
          <w:sz w:val="28"/>
          <w:szCs w:val="28"/>
          <w:lang w:eastAsia="ru-RU"/>
        </w:rPr>
        <w:t>»;</w:t>
      </w:r>
    </w:p>
    <w:p w:rsidR="001915D5" w:rsidRPr="00FA5F4E" w:rsidRDefault="001915D5" w:rsidP="001915D5">
      <w:pPr>
        <w:spacing w:after="0" w:line="240" w:lineRule="auto"/>
        <w:ind w:firstLine="708"/>
        <w:jc w:val="both"/>
        <w:rPr>
          <w:rFonts w:ascii="Times New Roman" w:eastAsia="Times New Roman" w:hAnsi="Times New Roman"/>
          <w:sz w:val="28"/>
          <w:szCs w:val="28"/>
          <w:lang w:eastAsia="ru-RU"/>
        </w:rPr>
      </w:pPr>
    </w:p>
    <w:p w:rsidR="00907933" w:rsidRDefault="001915D5" w:rsidP="001915D5">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2. Настоящее решение подлежит официальному опубликованию </w:t>
      </w:r>
      <w:r w:rsidR="00907933" w:rsidRPr="00907933">
        <w:rPr>
          <w:rFonts w:ascii="Times New Roman" w:hAnsi="Times New Roman"/>
          <w:sz w:val="28"/>
          <w:szCs w:val="28"/>
        </w:rPr>
        <w:t>в сетевом издании «Муниципальные Правовые Акты администрации Еткульского муниципального района» (</w:t>
      </w:r>
      <w:proofErr w:type="spellStart"/>
      <w:r w:rsidR="00907933" w:rsidRPr="00907933">
        <w:rPr>
          <w:rFonts w:ascii="Times New Roman" w:hAnsi="Times New Roman"/>
          <w:sz w:val="28"/>
          <w:szCs w:val="28"/>
        </w:rPr>
        <w:t>ht</w:t>
      </w:r>
      <w:proofErr w:type="spellEnd"/>
      <w:r w:rsidR="00907933" w:rsidRPr="00907933">
        <w:rPr>
          <w:rFonts w:ascii="Times New Roman" w:hAnsi="Times New Roman"/>
          <w:sz w:val="28"/>
          <w:szCs w:val="28"/>
          <w:lang w:val="en-US"/>
        </w:rPr>
        <w:t>t</w:t>
      </w:r>
      <w:r w:rsidR="00907933" w:rsidRPr="00907933">
        <w:rPr>
          <w:rFonts w:ascii="Times New Roman" w:hAnsi="Times New Roman"/>
          <w:sz w:val="28"/>
          <w:szCs w:val="28"/>
        </w:rPr>
        <w:t>p://мпа-еткуль</w:t>
      </w:r>
      <w:proofErr w:type="gramStart"/>
      <w:r w:rsidR="00907933" w:rsidRPr="00907933">
        <w:rPr>
          <w:rFonts w:ascii="Times New Roman" w:hAnsi="Times New Roman"/>
          <w:sz w:val="28"/>
          <w:szCs w:val="28"/>
        </w:rPr>
        <w:t>.р</w:t>
      </w:r>
      <w:proofErr w:type="gramEnd"/>
      <w:r w:rsidR="00907933" w:rsidRPr="00907933">
        <w:rPr>
          <w:rFonts w:ascii="Times New Roman" w:hAnsi="Times New Roman"/>
          <w:sz w:val="28"/>
          <w:szCs w:val="28"/>
        </w:rPr>
        <w:t xml:space="preserve">ф/, регистрация в качестве сетевого издания: </w:t>
      </w:r>
      <w:proofErr w:type="gramStart"/>
      <w:r w:rsidR="00907933" w:rsidRPr="00907933">
        <w:rPr>
          <w:rFonts w:ascii="Times New Roman" w:hAnsi="Times New Roman"/>
          <w:sz w:val="28"/>
          <w:szCs w:val="28"/>
        </w:rPr>
        <w:t>ЭЛ № ФС 77 - 76917 от 01.10.19),</w:t>
      </w:r>
      <w:r w:rsidR="00907933">
        <w:rPr>
          <w:sz w:val="28"/>
          <w:szCs w:val="28"/>
        </w:rPr>
        <w:t xml:space="preserve"> </w:t>
      </w:r>
      <w:r w:rsidRPr="00FA5F4E">
        <w:rPr>
          <w:rFonts w:ascii="Times New Roman" w:eastAsia="Times New Roman" w:hAnsi="Times New Roman"/>
          <w:sz w:val="28"/>
          <w:szCs w:val="28"/>
          <w:lang w:eastAsia="ru-RU"/>
        </w:rPr>
        <w:t xml:space="preserve"> </w:t>
      </w:r>
      <w:proofErr w:type="gramEnd"/>
    </w:p>
    <w:p w:rsidR="001915D5" w:rsidRPr="00FA5F4E" w:rsidRDefault="001915D5" w:rsidP="001915D5">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1915D5" w:rsidRPr="00FA5F4E" w:rsidRDefault="001915D5" w:rsidP="001915D5">
      <w:pPr>
        <w:spacing w:after="0" w:line="240" w:lineRule="auto"/>
        <w:jc w:val="both"/>
        <w:rPr>
          <w:rFonts w:ascii="Times New Roman" w:eastAsia="Times New Roman" w:hAnsi="Times New Roman"/>
          <w:sz w:val="28"/>
          <w:szCs w:val="28"/>
          <w:lang w:eastAsia="ru-RU"/>
        </w:rPr>
      </w:pPr>
    </w:p>
    <w:p w:rsidR="001915D5" w:rsidRPr="00FA5F4E" w:rsidRDefault="001915D5" w:rsidP="001915D5">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rsidR="001915D5" w:rsidRPr="00FA5F4E" w:rsidRDefault="001915D5" w:rsidP="001915D5">
      <w:pPr>
        <w:spacing w:after="0" w:line="240" w:lineRule="auto"/>
        <w:jc w:val="both"/>
        <w:rPr>
          <w:rFonts w:ascii="Times New Roman" w:eastAsia="Times New Roman" w:hAnsi="Times New Roman"/>
          <w:sz w:val="28"/>
          <w:szCs w:val="28"/>
          <w:lang w:eastAsia="ru-RU"/>
        </w:rPr>
      </w:pPr>
    </w:p>
    <w:p w:rsidR="001915D5" w:rsidRPr="00FA5F4E" w:rsidRDefault="001915D5" w:rsidP="001915D5">
      <w:pPr>
        <w:spacing w:after="0" w:line="240" w:lineRule="auto"/>
        <w:jc w:val="both"/>
        <w:rPr>
          <w:rFonts w:ascii="Times New Roman" w:eastAsia="Times New Roman" w:hAnsi="Times New Roman"/>
          <w:sz w:val="28"/>
          <w:szCs w:val="28"/>
          <w:lang w:eastAsia="ru-RU"/>
        </w:rPr>
      </w:pPr>
    </w:p>
    <w:p w:rsidR="001915D5" w:rsidRPr="00FA5F4E" w:rsidRDefault="001915D5" w:rsidP="001915D5">
      <w:pPr>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Председатель Совета депутатов </w:t>
      </w:r>
    </w:p>
    <w:p w:rsidR="001915D5" w:rsidRPr="00FA5F4E" w:rsidRDefault="00907933" w:rsidP="00907933">
      <w:pPr>
        <w:spacing w:after="0" w:line="240" w:lineRule="auto"/>
        <w:jc w:val="both"/>
        <w:rPr>
          <w:rFonts w:ascii="Times New Roman" w:eastAsia="Times New Roman" w:hAnsi="Times New Roman"/>
          <w:sz w:val="20"/>
          <w:szCs w:val="20"/>
          <w:lang w:eastAsia="ru-RU"/>
        </w:rPr>
      </w:pPr>
      <w:r w:rsidRPr="00907933">
        <w:rPr>
          <w:rFonts w:ascii="Times New Roman" w:eastAsia="Times New Roman" w:hAnsi="Times New Roman"/>
          <w:sz w:val="28"/>
          <w:szCs w:val="28"/>
          <w:lang w:eastAsia="ru-RU"/>
        </w:rPr>
        <w:t>Белоусовского</w:t>
      </w:r>
      <w:r w:rsidR="001915D5" w:rsidRPr="00FA5F4E">
        <w:rPr>
          <w:rFonts w:ascii="Times New Roman" w:eastAsia="Times New Roman" w:hAnsi="Times New Roman"/>
          <w:b/>
          <w:sz w:val="28"/>
          <w:szCs w:val="28"/>
          <w:lang w:eastAsia="ru-RU"/>
        </w:rPr>
        <w:t xml:space="preserve"> </w:t>
      </w:r>
      <w:r w:rsidR="001915D5" w:rsidRPr="00FA5F4E">
        <w:rPr>
          <w:rFonts w:ascii="Times New Roman" w:eastAsia="Times New Roman" w:hAnsi="Times New Roman"/>
          <w:sz w:val="28"/>
          <w:szCs w:val="28"/>
          <w:lang w:eastAsia="ru-RU"/>
        </w:rPr>
        <w:t xml:space="preserve">сельского поселения                         </w:t>
      </w:r>
      <w:r>
        <w:rPr>
          <w:rFonts w:ascii="Times New Roman" w:eastAsia="Times New Roman" w:hAnsi="Times New Roman"/>
          <w:sz w:val="28"/>
          <w:szCs w:val="28"/>
          <w:lang w:eastAsia="ru-RU"/>
        </w:rPr>
        <w:t xml:space="preserve">               </w:t>
      </w:r>
      <w:r w:rsidR="001915D5" w:rsidRPr="00FA5F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Исаева Н.В.</w:t>
      </w:r>
    </w:p>
    <w:p w:rsidR="001915D5" w:rsidRPr="00FA5F4E" w:rsidRDefault="001915D5" w:rsidP="001915D5">
      <w:pPr>
        <w:spacing w:after="0" w:line="240" w:lineRule="auto"/>
        <w:jc w:val="both"/>
        <w:rPr>
          <w:rFonts w:ascii="Times New Roman" w:eastAsia="Times New Roman" w:hAnsi="Times New Roman"/>
          <w:sz w:val="28"/>
          <w:szCs w:val="28"/>
          <w:lang w:eastAsia="ru-RU"/>
        </w:rPr>
      </w:pPr>
    </w:p>
    <w:p w:rsidR="001915D5" w:rsidRPr="00FA5F4E" w:rsidRDefault="00907933" w:rsidP="001915D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И.О Г</w:t>
      </w:r>
      <w:r w:rsidR="001915D5" w:rsidRPr="00FA5F4E">
        <w:rPr>
          <w:rFonts w:ascii="Times New Roman" w:eastAsia="Times New Roman" w:hAnsi="Times New Roman"/>
          <w:sz w:val="28"/>
          <w:szCs w:val="28"/>
          <w:lang w:eastAsia="ru-RU"/>
        </w:rPr>
        <w:t>лав</w:t>
      </w:r>
      <w:r>
        <w:rPr>
          <w:rFonts w:ascii="Times New Roman" w:eastAsia="Times New Roman" w:hAnsi="Times New Roman"/>
          <w:sz w:val="28"/>
          <w:szCs w:val="28"/>
          <w:lang w:eastAsia="ru-RU"/>
        </w:rPr>
        <w:t>ы Белоусовского</w:t>
      </w:r>
      <w:r w:rsidR="001915D5" w:rsidRPr="00FA5F4E">
        <w:rPr>
          <w:rFonts w:ascii="Times New Roman" w:eastAsia="Times New Roman" w:hAnsi="Times New Roman"/>
          <w:sz w:val="28"/>
          <w:szCs w:val="28"/>
          <w:lang w:eastAsia="ru-RU"/>
        </w:rPr>
        <w:t xml:space="preserve"> </w:t>
      </w:r>
    </w:p>
    <w:p w:rsidR="003A388F" w:rsidRPr="003A388F" w:rsidRDefault="001915D5" w:rsidP="003A388F">
      <w:pPr>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сельского поселения                           </w:t>
      </w:r>
      <w:r w:rsidR="003A388F">
        <w:rPr>
          <w:rFonts w:ascii="Times New Roman" w:eastAsia="Times New Roman" w:hAnsi="Times New Roman"/>
          <w:sz w:val="28"/>
          <w:szCs w:val="28"/>
          <w:lang w:eastAsia="ru-RU"/>
        </w:rPr>
        <w:t xml:space="preserve">                                       </w:t>
      </w:r>
      <w:proofErr w:type="spellStart"/>
      <w:r w:rsidR="003A388F">
        <w:rPr>
          <w:rFonts w:ascii="Times New Roman" w:eastAsia="Times New Roman" w:hAnsi="Times New Roman"/>
          <w:sz w:val="28"/>
          <w:szCs w:val="28"/>
          <w:lang w:eastAsia="ru-RU"/>
        </w:rPr>
        <w:t>Гебель</w:t>
      </w:r>
      <w:proofErr w:type="spellEnd"/>
      <w:r w:rsidR="003A388F">
        <w:rPr>
          <w:rFonts w:ascii="Times New Roman" w:eastAsia="Times New Roman" w:hAnsi="Times New Roman"/>
          <w:sz w:val="28"/>
          <w:szCs w:val="28"/>
          <w:lang w:eastAsia="ru-RU"/>
        </w:rPr>
        <w:t xml:space="preserve"> О.Ф.</w:t>
      </w:r>
    </w:p>
    <w:sectPr w:rsidR="003A388F" w:rsidRPr="003A388F" w:rsidSect="00884669">
      <w:headerReference w:type="default" r:id="rId8"/>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A58" w:rsidRDefault="00642A58" w:rsidP="001915D5">
      <w:pPr>
        <w:spacing w:after="0" w:line="240" w:lineRule="auto"/>
      </w:pPr>
      <w:r>
        <w:separator/>
      </w:r>
    </w:p>
  </w:endnote>
  <w:endnote w:type="continuationSeparator" w:id="0">
    <w:p w:rsidR="00642A58" w:rsidRDefault="00642A58" w:rsidP="0019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A58" w:rsidRDefault="00642A58" w:rsidP="001915D5">
      <w:pPr>
        <w:spacing w:after="0" w:line="240" w:lineRule="auto"/>
      </w:pPr>
      <w:r>
        <w:separator/>
      </w:r>
    </w:p>
  </w:footnote>
  <w:footnote w:type="continuationSeparator" w:id="0">
    <w:p w:rsidR="00642A58" w:rsidRDefault="00642A58" w:rsidP="00191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06580"/>
      <w:docPartObj>
        <w:docPartGallery w:val="Page Numbers (Top of Page)"/>
        <w:docPartUnique/>
      </w:docPartObj>
    </w:sdtPr>
    <w:sdtEndPr/>
    <w:sdtContent>
      <w:p w:rsidR="00884669" w:rsidRDefault="00A02B26">
        <w:pPr>
          <w:pStyle w:val="a6"/>
          <w:jc w:val="center"/>
        </w:pPr>
        <w:r>
          <w:fldChar w:fldCharType="begin"/>
        </w:r>
        <w:r>
          <w:instrText xml:space="preserve"> PAGE   \* MERGEFORMAT </w:instrText>
        </w:r>
        <w:r>
          <w:fldChar w:fldCharType="separate"/>
        </w:r>
        <w:r w:rsidR="00BA3529">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D5"/>
    <w:rsid w:val="000320EB"/>
    <w:rsid w:val="001915D5"/>
    <w:rsid w:val="001A5526"/>
    <w:rsid w:val="00204874"/>
    <w:rsid w:val="002800BE"/>
    <w:rsid w:val="002C19EC"/>
    <w:rsid w:val="003A388F"/>
    <w:rsid w:val="00642A58"/>
    <w:rsid w:val="007172EE"/>
    <w:rsid w:val="00733D53"/>
    <w:rsid w:val="008254F8"/>
    <w:rsid w:val="008D3967"/>
    <w:rsid w:val="00907933"/>
    <w:rsid w:val="00A02B26"/>
    <w:rsid w:val="00AA074D"/>
    <w:rsid w:val="00BA3529"/>
    <w:rsid w:val="00BE1234"/>
    <w:rsid w:val="00E5568D"/>
    <w:rsid w:val="00E64830"/>
    <w:rsid w:val="00F0534B"/>
    <w:rsid w:val="00FB2126"/>
    <w:rsid w:val="00FC2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5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915D5"/>
    <w:pPr>
      <w:spacing w:after="0" w:line="240" w:lineRule="auto"/>
    </w:pPr>
    <w:rPr>
      <w:sz w:val="20"/>
      <w:szCs w:val="20"/>
    </w:rPr>
  </w:style>
  <w:style w:type="character" w:customStyle="1" w:styleId="a4">
    <w:name w:val="Текст сноски Знак"/>
    <w:basedOn w:val="a0"/>
    <w:link w:val="a3"/>
    <w:uiPriority w:val="99"/>
    <w:semiHidden/>
    <w:rsid w:val="001915D5"/>
    <w:rPr>
      <w:rFonts w:ascii="Calibri" w:eastAsia="Calibri" w:hAnsi="Calibri" w:cs="Times New Roman"/>
      <w:sz w:val="20"/>
      <w:szCs w:val="20"/>
    </w:rPr>
  </w:style>
  <w:style w:type="character" w:styleId="a5">
    <w:name w:val="footnote reference"/>
    <w:basedOn w:val="a0"/>
    <w:uiPriority w:val="99"/>
    <w:semiHidden/>
    <w:unhideWhenUsed/>
    <w:rsid w:val="001915D5"/>
    <w:rPr>
      <w:vertAlign w:val="superscript"/>
    </w:rPr>
  </w:style>
  <w:style w:type="paragraph" w:styleId="a6">
    <w:name w:val="header"/>
    <w:basedOn w:val="a"/>
    <w:link w:val="a7"/>
    <w:uiPriority w:val="99"/>
    <w:unhideWhenUsed/>
    <w:rsid w:val="001915D5"/>
    <w:pPr>
      <w:tabs>
        <w:tab w:val="center" w:pos="4677"/>
        <w:tab w:val="right" w:pos="9355"/>
      </w:tabs>
    </w:pPr>
  </w:style>
  <w:style w:type="character" w:customStyle="1" w:styleId="a7">
    <w:name w:val="Верхний колонтитул Знак"/>
    <w:basedOn w:val="a0"/>
    <w:link w:val="a6"/>
    <w:uiPriority w:val="99"/>
    <w:rsid w:val="001915D5"/>
    <w:rPr>
      <w:rFonts w:ascii="Calibri" w:eastAsia="Calibri" w:hAnsi="Calibri" w:cs="Times New Roman"/>
    </w:rPr>
  </w:style>
  <w:style w:type="paragraph" w:styleId="a8">
    <w:name w:val="Balloon Text"/>
    <w:basedOn w:val="a"/>
    <w:link w:val="a9"/>
    <w:uiPriority w:val="99"/>
    <w:semiHidden/>
    <w:unhideWhenUsed/>
    <w:rsid w:val="00BA35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352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5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915D5"/>
    <w:pPr>
      <w:spacing w:after="0" w:line="240" w:lineRule="auto"/>
    </w:pPr>
    <w:rPr>
      <w:sz w:val="20"/>
      <w:szCs w:val="20"/>
    </w:rPr>
  </w:style>
  <w:style w:type="character" w:customStyle="1" w:styleId="a4">
    <w:name w:val="Текст сноски Знак"/>
    <w:basedOn w:val="a0"/>
    <w:link w:val="a3"/>
    <w:uiPriority w:val="99"/>
    <w:semiHidden/>
    <w:rsid w:val="001915D5"/>
    <w:rPr>
      <w:rFonts w:ascii="Calibri" w:eastAsia="Calibri" w:hAnsi="Calibri" w:cs="Times New Roman"/>
      <w:sz w:val="20"/>
      <w:szCs w:val="20"/>
    </w:rPr>
  </w:style>
  <w:style w:type="character" w:styleId="a5">
    <w:name w:val="footnote reference"/>
    <w:basedOn w:val="a0"/>
    <w:uiPriority w:val="99"/>
    <w:semiHidden/>
    <w:unhideWhenUsed/>
    <w:rsid w:val="001915D5"/>
    <w:rPr>
      <w:vertAlign w:val="superscript"/>
    </w:rPr>
  </w:style>
  <w:style w:type="paragraph" w:styleId="a6">
    <w:name w:val="header"/>
    <w:basedOn w:val="a"/>
    <w:link w:val="a7"/>
    <w:uiPriority w:val="99"/>
    <w:unhideWhenUsed/>
    <w:rsid w:val="001915D5"/>
    <w:pPr>
      <w:tabs>
        <w:tab w:val="center" w:pos="4677"/>
        <w:tab w:val="right" w:pos="9355"/>
      </w:tabs>
    </w:pPr>
  </w:style>
  <w:style w:type="character" w:customStyle="1" w:styleId="a7">
    <w:name w:val="Верхний колонтитул Знак"/>
    <w:basedOn w:val="a0"/>
    <w:link w:val="a6"/>
    <w:uiPriority w:val="99"/>
    <w:rsid w:val="001915D5"/>
    <w:rPr>
      <w:rFonts w:ascii="Calibri" w:eastAsia="Calibri" w:hAnsi="Calibri" w:cs="Times New Roman"/>
    </w:rPr>
  </w:style>
  <w:style w:type="paragraph" w:styleId="a8">
    <w:name w:val="Balloon Text"/>
    <w:basedOn w:val="a"/>
    <w:link w:val="a9"/>
    <w:uiPriority w:val="99"/>
    <w:semiHidden/>
    <w:unhideWhenUsed/>
    <w:rsid w:val="00BA35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352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2024-12-10T10:06:00Z</dcterms:created>
  <dcterms:modified xsi:type="dcterms:W3CDTF">2024-12-10T10:06:00Z</dcterms:modified>
</cp:coreProperties>
</file>